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338F" w:rsidRPr="00677BB3" w:rsidRDefault="0095338F" w:rsidP="0095338F">
      <w:pPr>
        <w:pStyle w:val="Heading4"/>
        <w:spacing w:before="0" w:after="0"/>
      </w:pPr>
      <w:bookmarkStart w:id="0" w:name="_Ref100978799"/>
      <w:bookmarkStart w:id="1" w:name="_Toc242246054"/>
      <w:r w:rsidRPr="00677BB3">
        <w:t>Bid Form</w:t>
      </w:r>
      <w:bookmarkEnd w:id="0"/>
      <w:bookmarkEnd w:id="1"/>
    </w:p>
    <w:p w:rsidR="0095338F" w:rsidRPr="00677BB3" w:rsidRDefault="0095338F" w:rsidP="0095338F"/>
    <w:p w:rsidR="0095338F" w:rsidRPr="00677BB3" w:rsidRDefault="0095338F" w:rsidP="0095338F">
      <w:pPr>
        <w:tabs>
          <w:tab w:val="right" w:pos="5760"/>
          <w:tab w:val="left" w:pos="5940"/>
          <w:tab w:val="right" w:pos="8460"/>
        </w:tabs>
        <w:suppressAutoHyphens/>
        <w:rPr>
          <w:szCs w:val="24"/>
        </w:rPr>
      </w:pPr>
      <w:r w:rsidRPr="00677BB3">
        <w:tab/>
      </w:r>
      <w:r w:rsidRPr="00677BB3">
        <w:rPr>
          <w:szCs w:val="24"/>
        </w:rPr>
        <w:t>Date:</w:t>
      </w:r>
      <w:r w:rsidRPr="00677BB3">
        <w:rPr>
          <w:szCs w:val="24"/>
        </w:rPr>
        <w:tab/>
      </w:r>
      <w:r w:rsidRPr="00677BB3">
        <w:rPr>
          <w:szCs w:val="24"/>
          <w:u w:val="single"/>
        </w:rPr>
        <w:tab/>
      </w:r>
    </w:p>
    <w:p w:rsidR="0095338F" w:rsidRPr="00677BB3" w:rsidRDefault="0095338F" w:rsidP="0095338F">
      <w:pPr>
        <w:tabs>
          <w:tab w:val="right" w:pos="5760"/>
          <w:tab w:val="left" w:pos="5940"/>
          <w:tab w:val="right" w:pos="8460"/>
        </w:tabs>
        <w:suppressAutoHyphens/>
        <w:rPr>
          <w:szCs w:val="24"/>
        </w:rPr>
      </w:pPr>
      <w:r w:rsidRPr="00677BB3">
        <w:rPr>
          <w:szCs w:val="24"/>
        </w:rPr>
        <w:tab/>
        <w:t>Invitation to Bid</w:t>
      </w:r>
      <w:r w:rsidRPr="00677BB3">
        <w:rPr>
          <w:rStyle w:val="FootnoteReference"/>
        </w:rPr>
        <w:footnoteReference w:id="1"/>
      </w:r>
      <w:r w:rsidRPr="00677BB3">
        <w:rPr>
          <w:szCs w:val="24"/>
        </w:rPr>
        <w:t xml:space="preserve"> N</w:t>
      </w:r>
      <w:r w:rsidRPr="00677BB3">
        <w:rPr>
          <w:szCs w:val="24"/>
          <w:vertAlign w:val="superscript"/>
        </w:rPr>
        <w:t>o</w:t>
      </w:r>
      <w:r w:rsidRPr="00677BB3">
        <w:rPr>
          <w:szCs w:val="24"/>
        </w:rPr>
        <w:t>:</w:t>
      </w:r>
      <w:r w:rsidRPr="00677BB3">
        <w:rPr>
          <w:szCs w:val="24"/>
        </w:rPr>
        <w:tab/>
      </w:r>
      <w:r w:rsidRPr="00677BB3">
        <w:rPr>
          <w:szCs w:val="24"/>
          <w:u w:val="single"/>
        </w:rPr>
        <w:tab/>
      </w:r>
    </w:p>
    <w:p w:rsidR="0095338F" w:rsidRPr="00677BB3" w:rsidRDefault="0095338F" w:rsidP="0095338F">
      <w:pPr>
        <w:tabs>
          <w:tab w:val="right" w:pos="5760"/>
          <w:tab w:val="left" w:pos="5940"/>
          <w:tab w:val="right" w:pos="8460"/>
        </w:tabs>
        <w:suppressAutoHyphens/>
        <w:rPr>
          <w:szCs w:val="24"/>
        </w:rPr>
      </w:pPr>
    </w:p>
    <w:p w:rsidR="0095338F" w:rsidRPr="00677BB3" w:rsidRDefault="0095338F" w:rsidP="0095338F">
      <w:pPr>
        <w:suppressAutoHyphens/>
        <w:rPr>
          <w:szCs w:val="24"/>
        </w:rPr>
      </w:pPr>
      <w:r w:rsidRPr="00677BB3">
        <w:rPr>
          <w:i/>
          <w:szCs w:val="24"/>
        </w:rPr>
        <w:t>To:  [name and address of Procuring Entity]</w:t>
      </w:r>
    </w:p>
    <w:p w:rsidR="0095338F" w:rsidRPr="00677BB3" w:rsidRDefault="0095338F" w:rsidP="0095338F">
      <w:pPr>
        <w:suppressAutoHyphens/>
        <w:rPr>
          <w:szCs w:val="24"/>
        </w:rPr>
      </w:pPr>
    </w:p>
    <w:p w:rsidR="0095338F" w:rsidRPr="00677BB3" w:rsidRDefault="0095338F" w:rsidP="0095338F">
      <w:pPr>
        <w:suppressAutoHyphens/>
        <w:rPr>
          <w:szCs w:val="24"/>
        </w:rPr>
      </w:pPr>
      <w:r w:rsidRPr="00677BB3">
        <w:rPr>
          <w:szCs w:val="24"/>
        </w:rPr>
        <w:t>Gentlemen and/or Ladies:</w:t>
      </w:r>
    </w:p>
    <w:p w:rsidR="0095338F" w:rsidRPr="00677BB3" w:rsidRDefault="0095338F" w:rsidP="0095338F">
      <w:pPr>
        <w:suppressAutoHyphens/>
        <w:rPr>
          <w:szCs w:val="24"/>
        </w:rPr>
      </w:pPr>
    </w:p>
    <w:p w:rsidR="0095338F" w:rsidRPr="00677BB3" w:rsidRDefault="0095338F" w:rsidP="0095338F">
      <w:pPr>
        <w:tabs>
          <w:tab w:val="left" w:pos="540"/>
        </w:tabs>
        <w:suppressAutoHyphens/>
        <w:rPr>
          <w:szCs w:val="24"/>
        </w:rPr>
      </w:pPr>
      <w:r w:rsidRPr="00677BB3">
        <w:rPr>
          <w:szCs w:val="24"/>
        </w:rPr>
        <w:t xml:space="preserve">Having examined the Bidding Documents including Bid Bulletin Numbers </w:t>
      </w:r>
      <w:r w:rsidRPr="00677BB3">
        <w:rPr>
          <w:i/>
          <w:szCs w:val="24"/>
        </w:rPr>
        <w:t xml:space="preserve">[insert numbers], </w:t>
      </w:r>
      <w:r w:rsidRPr="00677BB3">
        <w:rPr>
          <w:szCs w:val="24"/>
        </w:rPr>
        <w:t xml:space="preserve">the receipt of which is hereby duly acknowledged, we, the undersigned, offer to </w:t>
      </w:r>
      <w:r w:rsidRPr="00677BB3">
        <w:rPr>
          <w:i/>
          <w:szCs w:val="24"/>
        </w:rPr>
        <w:t>[supply/deliver</w:t>
      </w:r>
      <w:r w:rsidRPr="00677BB3">
        <w:rPr>
          <w:szCs w:val="24"/>
        </w:rPr>
        <w:t>/</w:t>
      </w:r>
      <w:r w:rsidRPr="00677BB3">
        <w:rPr>
          <w:i/>
          <w:szCs w:val="24"/>
        </w:rPr>
        <w:t xml:space="preserve">perform] [description of the Goods] </w:t>
      </w:r>
      <w:r w:rsidRPr="00677BB3">
        <w:rPr>
          <w:szCs w:val="24"/>
        </w:rPr>
        <w:t xml:space="preserve">in conformity with the said Bidding Documents for the sum of </w:t>
      </w:r>
      <w:r w:rsidRPr="00677BB3">
        <w:rPr>
          <w:i/>
          <w:szCs w:val="24"/>
        </w:rPr>
        <w:t xml:space="preserve">[total Bid amount in words and figures] </w:t>
      </w:r>
      <w:r w:rsidRPr="00677BB3">
        <w:rPr>
          <w:szCs w:val="24"/>
        </w:rPr>
        <w:t xml:space="preserve">or such other sums as may be ascertained in accordance with the </w:t>
      </w:r>
      <w:r w:rsidR="009325FA">
        <w:rPr>
          <w:szCs w:val="24"/>
        </w:rPr>
        <w:t xml:space="preserve">attached Bill of Quantities with Unit Bid Price and Total Bid </w:t>
      </w:r>
      <w:r w:rsidRPr="00677BB3">
        <w:rPr>
          <w:szCs w:val="24"/>
        </w:rPr>
        <w:t xml:space="preserve">Price </w:t>
      </w:r>
      <w:r w:rsidR="009325FA">
        <w:rPr>
          <w:szCs w:val="24"/>
        </w:rPr>
        <w:t xml:space="preserve">for each item </w:t>
      </w:r>
      <w:r w:rsidR="009325FA">
        <w:rPr>
          <w:szCs w:val="24"/>
        </w:rPr>
        <w:t>(Form DPWH-G&amp;S-</w:t>
      </w:r>
      <w:r w:rsidR="009325FA">
        <w:rPr>
          <w:szCs w:val="24"/>
        </w:rPr>
        <w:t>20)</w:t>
      </w:r>
      <w:r w:rsidRPr="00677BB3">
        <w:rPr>
          <w:szCs w:val="24"/>
        </w:rPr>
        <w:t>.</w:t>
      </w:r>
    </w:p>
    <w:p w:rsidR="0095338F" w:rsidRPr="00677BB3" w:rsidRDefault="0095338F" w:rsidP="0095338F">
      <w:pPr>
        <w:tabs>
          <w:tab w:val="left" w:pos="540"/>
        </w:tabs>
        <w:suppressAutoHyphens/>
        <w:rPr>
          <w:szCs w:val="24"/>
        </w:rPr>
      </w:pPr>
    </w:p>
    <w:p w:rsidR="0095338F" w:rsidRPr="00677BB3" w:rsidRDefault="0095338F" w:rsidP="0095338F">
      <w:pPr>
        <w:tabs>
          <w:tab w:val="left" w:pos="540"/>
        </w:tabs>
        <w:suppressAutoHyphens/>
        <w:rPr>
          <w:szCs w:val="24"/>
        </w:rPr>
      </w:pPr>
      <w:r w:rsidRPr="00677BB3">
        <w:rPr>
          <w:szCs w:val="24"/>
        </w:rPr>
        <w:t xml:space="preserve">We undertake, if our Bid is accepted, to deliver the goods in accordance with the </w:t>
      </w:r>
      <w:r w:rsidR="009325FA">
        <w:rPr>
          <w:szCs w:val="24"/>
        </w:rPr>
        <w:t xml:space="preserve">Delivery </w:t>
      </w:r>
      <w:r w:rsidRPr="00677BB3">
        <w:rPr>
          <w:szCs w:val="24"/>
        </w:rPr>
        <w:t>Schedule</w:t>
      </w:r>
      <w:r w:rsidR="00A704A0">
        <w:rPr>
          <w:szCs w:val="24"/>
        </w:rPr>
        <w:t xml:space="preserve"> Requirement</w:t>
      </w:r>
      <w:r w:rsidR="009325FA">
        <w:rPr>
          <w:szCs w:val="24"/>
        </w:rPr>
        <w:t xml:space="preserve"> (Form DPWH-G&amp;S-17)</w:t>
      </w:r>
      <w:r w:rsidRPr="00677BB3">
        <w:rPr>
          <w:szCs w:val="24"/>
        </w:rPr>
        <w:t>.</w:t>
      </w:r>
    </w:p>
    <w:p w:rsidR="0095338F" w:rsidRPr="00677BB3" w:rsidRDefault="0095338F" w:rsidP="0095338F">
      <w:pPr>
        <w:tabs>
          <w:tab w:val="left" w:pos="540"/>
        </w:tabs>
        <w:suppressAutoHyphens/>
        <w:rPr>
          <w:szCs w:val="24"/>
        </w:rPr>
      </w:pPr>
    </w:p>
    <w:p w:rsidR="0095338F" w:rsidRPr="00677BB3" w:rsidRDefault="0095338F" w:rsidP="0095338F">
      <w:pPr>
        <w:tabs>
          <w:tab w:val="left" w:pos="540"/>
        </w:tabs>
        <w:suppressAutoHyphens/>
        <w:rPr>
          <w:szCs w:val="24"/>
        </w:rPr>
      </w:pPr>
      <w:r w:rsidRPr="00677BB3">
        <w:rPr>
          <w:szCs w:val="24"/>
        </w:rPr>
        <w:t>If our Bid is accepted, we undertake to provide a performance security in the form, amounts, and within the times specified in the Bidding Documents.</w:t>
      </w:r>
    </w:p>
    <w:p w:rsidR="0095338F" w:rsidRPr="00677BB3" w:rsidRDefault="0095338F" w:rsidP="0095338F">
      <w:pPr>
        <w:tabs>
          <w:tab w:val="left" w:pos="540"/>
        </w:tabs>
        <w:suppressAutoHyphens/>
        <w:rPr>
          <w:szCs w:val="24"/>
        </w:rPr>
      </w:pPr>
    </w:p>
    <w:p w:rsidR="0095338F" w:rsidRPr="00677BB3" w:rsidRDefault="0095338F" w:rsidP="0095338F">
      <w:pPr>
        <w:tabs>
          <w:tab w:val="left" w:pos="540"/>
        </w:tabs>
        <w:suppressAutoHyphens/>
        <w:rPr>
          <w:szCs w:val="24"/>
        </w:rPr>
      </w:pPr>
      <w:r w:rsidRPr="00677BB3">
        <w:rPr>
          <w:szCs w:val="24"/>
        </w:rPr>
        <w:t xml:space="preserve">We agree to abide by this Bid for the Bid Validity Period specified in </w:t>
      </w:r>
      <w:r w:rsidR="00427AA8">
        <w:rPr>
          <w:szCs w:val="24"/>
        </w:rPr>
        <w:t xml:space="preserve">the </w:t>
      </w:r>
      <w:hyperlink w:anchor="bds21_2" w:history="1">
        <w:r w:rsidRPr="00677BB3">
          <w:rPr>
            <w:rStyle w:val="Hyperlink"/>
          </w:rPr>
          <w:t>BDS</w:t>
        </w:r>
      </w:hyperlink>
      <w:r w:rsidRPr="00677BB3">
        <w:rPr>
          <w:b/>
          <w:szCs w:val="24"/>
        </w:rPr>
        <w:t xml:space="preserve"> </w:t>
      </w:r>
      <w:r w:rsidRPr="00677BB3">
        <w:rPr>
          <w:szCs w:val="24"/>
        </w:rPr>
        <w:t>provision for</w:t>
      </w:r>
      <w:r w:rsidRPr="00677BB3">
        <w:rPr>
          <w:b/>
          <w:szCs w:val="24"/>
        </w:rPr>
        <w:t xml:space="preserve"> ITB </w:t>
      </w:r>
      <w:r w:rsidRPr="00677BB3">
        <w:rPr>
          <w:szCs w:val="24"/>
        </w:rPr>
        <w:t xml:space="preserve">Clause </w:t>
      </w:r>
      <w:r w:rsidRPr="00677BB3">
        <w:fldChar w:fldCharType="begin"/>
      </w:r>
      <w:r w:rsidRPr="00677BB3">
        <w:instrText xml:space="preserve"> REF _Ref99879348 \r \h  \* MERGEFORMAT </w:instrText>
      </w:r>
      <w:r w:rsidRPr="00677BB3">
        <w:fldChar w:fldCharType="separate"/>
      </w:r>
      <w:r w:rsidRPr="00F54348">
        <w:rPr>
          <w:szCs w:val="24"/>
        </w:rPr>
        <w:t>13.2</w:t>
      </w:r>
      <w:r w:rsidRPr="00677BB3">
        <w:fldChar w:fldCharType="end"/>
      </w:r>
      <w:r w:rsidRPr="00677BB3">
        <w:rPr>
          <w:szCs w:val="24"/>
        </w:rPr>
        <w:t xml:space="preserve"> and it shall remain binding upon us and may be accepted at any time before the expiration of that period.</w:t>
      </w:r>
    </w:p>
    <w:p w:rsidR="0095338F" w:rsidRPr="00677BB3" w:rsidRDefault="0095338F" w:rsidP="0095338F">
      <w:pPr>
        <w:tabs>
          <w:tab w:val="left" w:pos="540"/>
        </w:tabs>
        <w:suppressAutoHyphens/>
        <w:rPr>
          <w:szCs w:val="24"/>
        </w:rPr>
      </w:pPr>
    </w:p>
    <w:p w:rsidR="0095338F" w:rsidRPr="00677BB3" w:rsidRDefault="0095338F" w:rsidP="00CE1838">
      <w:pPr>
        <w:suppressAutoHyphens/>
        <w:ind w:right="-72"/>
        <w:rPr>
          <w:szCs w:val="24"/>
        </w:rPr>
      </w:pPr>
      <w:r w:rsidRPr="00677BB3">
        <w:rPr>
          <w:szCs w:val="24"/>
        </w:rPr>
        <w:t>Commissions or gratuities, if any, paid or to be paid by us to agents relating to this Bid, and to contract execution if we are awarded the contract, are listed below:</w:t>
      </w:r>
      <w:r w:rsidRPr="00677BB3">
        <w:rPr>
          <w:rStyle w:val="FootnoteReference"/>
        </w:rPr>
        <w:footnoteReference w:id="2"/>
      </w:r>
    </w:p>
    <w:p w:rsidR="0095338F" w:rsidRPr="00677BB3" w:rsidRDefault="0095338F" w:rsidP="0095338F">
      <w:pPr>
        <w:tabs>
          <w:tab w:val="left" w:pos="540"/>
        </w:tabs>
        <w:suppressAutoHyphens/>
        <w:rPr>
          <w:szCs w:val="24"/>
        </w:rPr>
      </w:pPr>
    </w:p>
    <w:tbl>
      <w:tblPr>
        <w:tblW w:w="0" w:type="auto"/>
        <w:tblInd w:w="720" w:type="dxa"/>
        <w:tblLayout w:type="fixed"/>
        <w:tblLook w:val="0000" w:firstRow="0" w:lastRow="0" w:firstColumn="0" w:lastColumn="0" w:noHBand="0" w:noVBand="0"/>
      </w:tblPr>
      <w:tblGrid>
        <w:gridCol w:w="1980"/>
        <w:gridCol w:w="270"/>
        <w:gridCol w:w="1998"/>
        <w:gridCol w:w="252"/>
        <w:gridCol w:w="2448"/>
      </w:tblGrid>
      <w:tr w:rsidR="0095338F" w:rsidRPr="00677BB3" w:rsidTr="00E73CD2">
        <w:tc>
          <w:tcPr>
            <w:tcW w:w="1980" w:type="dxa"/>
            <w:tcBorders>
              <w:top w:val="nil"/>
              <w:left w:val="nil"/>
              <w:bottom w:val="single" w:sz="6" w:space="0" w:color="auto"/>
              <w:right w:val="nil"/>
            </w:tcBorders>
          </w:tcPr>
          <w:p w:rsidR="0095338F" w:rsidRPr="00677BB3" w:rsidRDefault="0095338F" w:rsidP="00E73CD2">
            <w:pPr>
              <w:suppressAutoHyphens/>
              <w:ind w:right="-36"/>
              <w:jc w:val="left"/>
              <w:rPr>
                <w:b/>
                <w:szCs w:val="24"/>
              </w:rPr>
            </w:pPr>
            <w:r w:rsidRPr="00677BB3">
              <w:rPr>
                <w:szCs w:val="24"/>
              </w:rPr>
              <w:t>Name and address of agent</w:t>
            </w:r>
          </w:p>
        </w:tc>
        <w:tc>
          <w:tcPr>
            <w:tcW w:w="270" w:type="dxa"/>
          </w:tcPr>
          <w:p w:rsidR="0095338F" w:rsidRPr="00677BB3" w:rsidRDefault="0095338F" w:rsidP="00E73CD2">
            <w:pPr>
              <w:tabs>
                <w:tab w:val="left" w:pos="2070"/>
              </w:tabs>
              <w:suppressAutoHyphens/>
              <w:rPr>
                <w:szCs w:val="24"/>
              </w:rPr>
            </w:pPr>
          </w:p>
        </w:tc>
        <w:tc>
          <w:tcPr>
            <w:tcW w:w="1998" w:type="dxa"/>
          </w:tcPr>
          <w:p w:rsidR="0095338F" w:rsidRPr="00677BB3" w:rsidRDefault="0095338F" w:rsidP="00E73CD2">
            <w:pPr>
              <w:tabs>
                <w:tab w:val="left" w:pos="2070"/>
              </w:tabs>
              <w:suppressAutoHyphens/>
              <w:jc w:val="left"/>
              <w:rPr>
                <w:szCs w:val="24"/>
              </w:rPr>
            </w:pPr>
            <w:r w:rsidRPr="00677BB3">
              <w:rPr>
                <w:szCs w:val="24"/>
              </w:rPr>
              <w:t>Amount and Currency</w:t>
            </w:r>
          </w:p>
        </w:tc>
        <w:tc>
          <w:tcPr>
            <w:tcW w:w="252" w:type="dxa"/>
          </w:tcPr>
          <w:p w:rsidR="0095338F" w:rsidRPr="00677BB3" w:rsidRDefault="0095338F" w:rsidP="00E73CD2">
            <w:pPr>
              <w:tabs>
                <w:tab w:val="left" w:pos="2070"/>
              </w:tabs>
              <w:suppressAutoHyphens/>
              <w:ind w:right="-72"/>
              <w:rPr>
                <w:szCs w:val="24"/>
              </w:rPr>
            </w:pPr>
          </w:p>
        </w:tc>
        <w:tc>
          <w:tcPr>
            <w:tcW w:w="2448" w:type="dxa"/>
            <w:tcBorders>
              <w:top w:val="nil"/>
              <w:left w:val="nil"/>
              <w:bottom w:val="single" w:sz="6" w:space="0" w:color="auto"/>
              <w:right w:val="nil"/>
            </w:tcBorders>
          </w:tcPr>
          <w:p w:rsidR="0095338F" w:rsidRPr="00677BB3" w:rsidRDefault="0095338F" w:rsidP="00E73CD2">
            <w:pPr>
              <w:tabs>
                <w:tab w:val="left" w:pos="2070"/>
              </w:tabs>
              <w:suppressAutoHyphens/>
              <w:ind w:right="-72"/>
              <w:jc w:val="left"/>
              <w:rPr>
                <w:szCs w:val="24"/>
              </w:rPr>
            </w:pPr>
            <w:r w:rsidRPr="00677BB3">
              <w:rPr>
                <w:szCs w:val="24"/>
              </w:rPr>
              <w:t>Purpose of Commission or gratuity</w:t>
            </w:r>
          </w:p>
          <w:p w:rsidR="0095338F" w:rsidRPr="00677BB3" w:rsidRDefault="0095338F" w:rsidP="00E73CD2">
            <w:pPr>
              <w:tabs>
                <w:tab w:val="left" w:pos="2070"/>
              </w:tabs>
              <w:suppressAutoHyphens/>
              <w:ind w:right="-72"/>
              <w:rPr>
                <w:szCs w:val="24"/>
              </w:rPr>
            </w:pPr>
          </w:p>
        </w:tc>
      </w:tr>
      <w:tr w:rsidR="0095338F" w:rsidRPr="00677BB3" w:rsidTr="00E73CD2">
        <w:tc>
          <w:tcPr>
            <w:tcW w:w="1980" w:type="dxa"/>
          </w:tcPr>
          <w:p w:rsidR="0095338F" w:rsidRPr="00677BB3" w:rsidRDefault="0095338F" w:rsidP="00E73CD2">
            <w:pPr>
              <w:tabs>
                <w:tab w:val="left" w:pos="2070"/>
              </w:tabs>
              <w:suppressAutoHyphens/>
              <w:ind w:left="162" w:right="-36" w:hanging="162"/>
              <w:rPr>
                <w:szCs w:val="24"/>
              </w:rPr>
            </w:pPr>
          </w:p>
        </w:tc>
        <w:tc>
          <w:tcPr>
            <w:tcW w:w="270" w:type="dxa"/>
          </w:tcPr>
          <w:p w:rsidR="0095338F" w:rsidRPr="00677BB3" w:rsidRDefault="0095338F" w:rsidP="00E73CD2">
            <w:pPr>
              <w:tabs>
                <w:tab w:val="left" w:pos="2070"/>
              </w:tabs>
              <w:suppressAutoHyphens/>
              <w:rPr>
                <w:szCs w:val="24"/>
              </w:rPr>
            </w:pPr>
          </w:p>
        </w:tc>
        <w:tc>
          <w:tcPr>
            <w:tcW w:w="1998" w:type="dxa"/>
            <w:tcBorders>
              <w:top w:val="single" w:sz="6" w:space="0" w:color="auto"/>
              <w:left w:val="nil"/>
              <w:bottom w:val="single" w:sz="6" w:space="0" w:color="auto"/>
              <w:right w:val="nil"/>
            </w:tcBorders>
          </w:tcPr>
          <w:p w:rsidR="0095338F" w:rsidRPr="00677BB3" w:rsidRDefault="0095338F" w:rsidP="00E73CD2">
            <w:pPr>
              <w:tabs>
                <w:tab w:val="left" w:pos="2070"/>
              </w:tabs>
              <w:suppressAutoHyphens/>
              <w:rPr>
                <w:szCs w:val="24"/>
              </w:rPr>
            </w:pPr>
          </w:p>
        </w:tc>
        <w:tc>
          <w:tcPr>
            <w:tcW w:w="252" w:type="dxa"/>
          </w:tcPr>
          <w:p w:rsidR="0095338F" w:rsidRPr="00677BB3" w:rsidRDefault="0095338F" w:rsidP="00E73CD2">
            <w:pPr>
              <w:tabs>
                <w:tab w:val="left" w:pos="2070"/>
              </w:tabs>
              <w:suppressAutoHyphens/>
              <w:ind w:right="-72"/>
              <w:rPr>
                <w:szCs w:val="24"/>
              </w:rPr>
            </w:pPr>
          </w:p>
        </w:tc>
        <w:tc>
          <w:tcPr>
            <w:tcW w:w="2448" w:type="dxa"/>
          </w:tcPr>
          <w:p w:rsidR="0095338F" w:rsidRPr="00677BB3" w:rsidRDefault="0095338F" w:rsidP="00E73CD2">
            <w:pPr>
              <w:tabs>
                <w:tab w:val="left" w:pos="2070"/>
              </w:tabs>
              <w:suppressAutoHyphens/>
              <w:ind w:right="-72"/>
              <w:rPr>
                <w:szCs w:val="24"/>
              </w:rPr>
            </w:pPr>
          </w:p>
        </w:tc>
      </w:tr>
      <w:tr w:rsidR="0095338F" w:rsidRPr="00677BB3" w:rsidTr="00E73CD2">
        <w:tc>
          <w:tcPr>
            <w:tcW w:w="1980" w:type="dxa"/>
            <w:tcBorders>
              <w:top w:val="single" w:sz="6" w:space="0" w:color="auto"/>
              <w:left w:val="nil"/>
              <w:bottom w:val="single" w:sz="6" w:space="0" w:color="auto"/>
              <w:right w:val="nil"/>
            </w:tcBorders>
          </w:tcPr>
          <w:p w:rsidR="0095338F" w:rsidRPr="00677BB3" w:rsidRDefault="0095338F" w:rsidP="00E73CD2">
            <w:pPr>
              <w:tabs>
                <w:tab w:val="left" w:pos="2070"/>
              </w:tabs>
              <w:suppressAutoHyphens/>
              <w:ind w:left="162" w:right="-36" w:hanging="162"/>
              <w:rPr>
                <w:szCs w:val="24"/>
              </w:rPr>
            </w:pPr>
          </w:p>
        </w:tc>
        <w:tc>
          <w:tcPr>
            <w:tcW w:w="270" w:type="dxa"/>
          </w:tcPr>
          <w:p w:rsidR="0095338F" w:rsidRPr="00677BB3" w:rsidRDefault="0095338F" w:rsidP="00E73CD2">
            <w:pPr>
              <w:tabs>
                <w:tab w:val="left" w:pos="2070"/>
              </w:tabs>
              <w:suppressAutoHyphens/>
              <w:rPr>
                <w:szCs w:val="24"/>
              </w:rPr>
            </w:pPr>
          </w:p>
        </w:tc>
        <w:tc>
          <w:tcPr>
            <w:tcW w:w="1998" w:type="dxa"/>
            <w:tcBorders>
              <w:top w:val="single" w:sz="6" w:space="0" w:color="auto"/>
              <w:left w:val="nil"/>
              <w:bottom w:val="single" w:sz="6" w:space="0" w:color="auto"/>
              <w:right w:val="nil"/>
            </w:tcBorders>
          </w:tcPr>
          <w:p w:rsidR="0095338F" w:rsidRPr="00677BB3" w:rsidRDefault="0095338F" w:rsidP="00E73CD2">
            <w:pPr>
              <w:tabs>
                <w:tab w:val="left" w:pos="2070"/>
              </w:tabs>
              <w:suppressAutoHyphens/>
              <w:rPr>
                <w:szCs w:val="24"/>
              </w:rPr>
            </w:pPr>
          </w:p>
        </w:tc>
        <w:tc>
          <w:tcPr>
            <w:tcW w:w="252" w:type="dxa"/>
          </w:tcPr>
          <w:p w:rsidR="0095338F" w:rsidRPr="00677BB3" w:rsidRDefault="0095338F" w:rsidP="00E73CD2">
            <w:pPr>
              <w:tabs>
                <w:tab w:val="left" w:pos="2070"/>
              </w:tabs>
              <w:suppressAutoHyphens/>
              <w:ind w:right="-72"/>
              <w:rPr>
                <w:szCs w:val="24"/>
              </w:rPr>
            </w:pPr>
          </w:p>
        </w:tc>
        <w:tc>
          <w:tcPr>
            <w:tcW w:w="2448" w:type="dxa"/>
            <w:tcBorders>
              <w:top w:val="single" w:sz="6" w:space="0" w:color="auto"/>
              <w:left w:val="nil"/>
              <w:bottom w:val="single" w:sz="6" w:space="0" w:color="auto"/>
              <w:right w:val="nil"/>
            </w:tcBorders>
          </w:tcPr>
          <w:p w:rsidR="0095338F" w:rsidRPr="00677BB3" w:rsidRDefault="0095338F" w:rsidP="00E73CD2">
            <w:pPr>
              <w:tabs>
                <w:tab w:val="left" w:pos="2070"/>
              </w:tabs>
              <w:suppressAutoHyphens/>
              <w:ind w:right="-72"/>
              <w:rPr>
                <w:szCs w:val="24"/>
              </w:rPr>
            </w:pPr>
          </w:p>
        </w:tc>
      </w:tr>
      <w:tr w:rsidR="0095338F" w:rsidRPr="00677BB3" w:rsidTr="00E73CD2">
        <w:tc>
          <w:tcPr>
            <w:tcW w:w="6948" w:type="dxa"/>
            <w:gridSpan w:val="5"/>
          </w:tcPr>
          <w:p w:rsidR="0095338F" w:rsidRPr="00677BB3" w:rsidRDefault="0095338F" w:rsidP="00E73CD2">
            <w:pPr>
              <w:tabs>
                <w:tab w:val="left" w:pos="2070"/>
              </w:tabs>
              <w:suppressAutoHyphens/>
              <w:ind w:left="162" w:right="-36" w:hanging="162"/>
              <w:rPr>
                <w:szCs w:val="24"/>
              </w:rPr>
            </w:pPr>
            <w:r w:rsidRPr="00677BB3">
              <w:rPr>
                <w:szCs w:val="24"/>
              </w:rPr>
              <w:t>(if none, state “None”)</w:t>
            </w:r>
          </w:p>
          <w:p w:rsidR="0095338F" w:rsidRPr="00677BB3" w:rsidRDefault="0095338F" w:rsidP="00E73CD2">
            <w:pPr>
              <w:tabs>
                <w:tab w:val="left" w:pos="2070"/>
              </w:tabs>
              <w:suppressAutoHyphens/>
              <w:ind w:right="-72"/>
              <w:rPr>
                <w:szCs w:val="24"/>
              </w:rPr>
            </w:pPr>
          </w:p>
        </w:tc>
      </w:tr>
    </w:tbl>
    <w:p w:rsidR="0095338F" w:rsidRPr="00677BB3" w:rsidRDefault="0095338F" w:rsidP="0095338F">
      <w:pPr>
        <w:tabs>
          <w:tab w:val="left" w:pos="540"/>
        </w:tabs>
        <w:suppressAutoHyphens/>
        <w:rPr>
          <w:szCs w:val="24"/>
        </w:rPr>
      </w:pPr>
      <w:r w:rsidRPr="00677BB3">
        <w:rPr>
          <w:szCs w:val="24"/>
        </w:rPr>
        <w:t xml:space="preserve">Until a formal Contract is prepared and executed, this Bid, together with your written acceptance thereof and </w:t>
      </w:r>
      <w:proofErr w:type="gramStart"/>
      <w:r w:rsidRPr="00677BB3">
        <w:rPr>
          <w:szCs w:val="24"/>
        </w:rPr>
        <w:t>your</w:t>
      </w:r>
      <w:proofErr w:type="gramEnd"/>
      <w:r w:rsidRPr="00677BB3">
        <w:rPr>
          <w:szCs w:val="24"/>
        </w:rPr>
        <w:t xml:space="preserve"> Notice of Award, shall be binding upon us.</w:t>
      </w:r>
    </w:p>
    <w:p w:rsidR="0095338F" w:rsidRPr="00677BB3" w:rsidRDefault="0095338F" w:rsidP="0095338F">
      <w:pPr>
        <w:suppressAutoHyphens/>
        <w:rPr>
          <w:szCs w:val="24"/>
        </w:rPr>
      </w:pPr>
    </w:p>
    <w:p w:rsidR="0095338F" w:rsidRPr="00677BB3" w:rsidRDefault="0095338F" w:rsidP="00CE1838">
      <w:pPr>
        <w:suppressAutoHyphens/>
        <w:rPr>
          <w:szCs w:val="24"/>
        </w:rPr>
      </w:pPr>
      <w:r w:rsidRPr="00677BB3">
        <w:rPr>
          <w:szCs w:val="24"/>
        </w:rPr>
        <w:t>We understand that you are not bound to accept the lowest or any Bid you may receive.</w:t>
      </w:r>
    </w:p>
    <w:p w:rsidR="0095338F" w:rsidRPr="00677BB3" w:rsidRDefault="0095338F" w:rsidP="0095338F">
      <w:pPr>
        <w:suppressAutoHyphens/>
        <w:ind w:firstLine="540"/>
        <w:rPr>
          <w:szCs w:val="24"/>
        </w:rPr>
      </w:pPr>
    </w:p>
    <w:p w:rsidR="0095338F" w:rsidRDefault="00CE1838" w:rsidP="0095338F">
      <w:pPr>
        <w:tabs>
          <w:tab w:val="left" w:pos="540"/>
        </w:tabs>
        <w:suppressAutoHyphens/>
        <w:rPr>
          <w:szCs w:val="24"/>
        </w:rPr>
      </w:pPr>
      <w:r>
        <w:rPr>
          <w:szCs w:val="24"/>
        </w:rPr>
        <w:lastRenderedPageBreak/>
        <w:t xml:space="preserve"> </w:t>
      </w:r>
      <w:r w:rsidR="0095338F" w:rsidRPr="00677BB3">
        <w:rPr>
          <w:szCs w:val="24"/>
        </w:rPr>
        <w:t xml:space="preserve">We certify/confirm that we comply with the eligibility requirements as per </w:t>
      </w:r>
      <w:r w:rsidR="0095338F" w:rsidRPr="00677BB3">
        <w:rPr>
          <w:b/>
          <w:szCs w:val="24"/>
        </w:rPr>
        <w:t xml:space="preserve">ITB </w:t>
      </w:r>
      <w:r w:rsidR="0095338F" w:rsidRPr="00677BB3">
        <w:rPr>
          <w:szCs w:val="24"/>
        </w:rPr>
        <w:t xml:space="preserve">Clause </w:t>
      </w:r>
      <w:r w:rsidR="0095338F" w:rsidRPr="00677BB3">
        <w:fldChar w:fldCharType="begin"/>
      </w:r>
      <w:r w:rsidR="0095338F" w:rsidRPr="00677BB3">
        <w:instrText xml:space="preserve"> REF _Ref99943921 \r \h  \* MERGEFORMAT </w:instrText>
      </w:r>
      <w:r w:rsidR="0095338F" w:rsidRPr="00677BB3">
        <w:fldChar w:fldCharType="separate"/>
      </w:r>
      <w:r w:rsidR="0095338F" w:rsidRPr="00F54348">
        <w:rPr>
          <w:szCs w:val="24"/>
        </w:rPr>
        <w:t>5</w:t>
      </w:r>
      <w:r w:rsidR="0095338F" w:rsidRPr="00677BB3">
        <w:fldChar w:fldCharType="end"/>
      </w:r>
      <w:r w:rsidR="0095338F" w:rsidRPr="00677BB3">
        <w:rPr>
          <w:szCs w:val="24"/>
        </w:rPr>
        <w:t xml:space="preserve"> of the Bidding Documents.</w:t>
      </w:r>
    </w:p>
    <w:p w:rsidR="00CE1838" w:rsidRDefault="00CE1838" w:rsidP="0095338F">
      <w:pPr>
        <w:tabs>
          <w:tab w:val="left" w:pos="540"/>
        </w:tabs>
        <w:suppressAutoHyphens/>
        <w:rPr>
          <w:szCs w:val="24"/>
        </w:rPr>
      </w:pPr>
    </w:p>
    <w:p w:rsidR="00CE1838" w:rsidRDefault="00CE1838" w:rsidP="00CE1838">
      <w:pPr>
        <w:tabs>
          <w:tab w:val="left" w:pos="540"/>
        </w:tabs>
        <w:suppressAutoHyphens/>
        <w:rPr>
          <w:i/>
          <w:szCs w:val="24"/>
        </w:rPr>
      </w:pPr>
      <w:r>
        <w:rPr>
          <w:szCs w:val="24"/>
        </w:rPr>
        <w:t xml:space="preserve">We likewise certify/confirm that the undersigned, </w:t>
      </w:r>
      <w:r w:rsidRPr="00701894">
        <w:rPr>
          <w:i/>
          <w:szCs w:val="24"/>
        </w:rPr>
        <w:t>[for sole proprietorships, insert:</w:t>
      </w:r>
      <w:r>
        <w:rPr>
          <w:szCs w:val="24"/>
        </w:rPr>
        <w:t xml:space="preserve"> as the owner and sole proprietor or authorized representative of </w:t>
      </w:r>
      <w:r w:rsidRPr="00701894">
        <w:rPr>
          <w:i/>
          <w:szCs w:val="24"/>
          <w:u w:val="single"/>
        </w:rPr>
        <w:t>Name of Bidder</w:t>
      </w:r>
      <w:r>
        <w:rPr>
          <w:szCs w:val="24"/>
          <w:u w:val="single"/>
        </w:rPr>
        <w:t xml:space="preserve">, </w:t>
      </w:r>
      <w:r>
        <w:rPr>
          <w:szCs w:val="24"/>
        </w:rPr>
        <w:t xml:space="preserve">has the full power and authority to participate, submit the bid, and to sign and execute the ensuing contract, on the latter’s </w:t>
      </w:r>
      <w:bookmarkStart w:id="2" w:name="_GoBack"/>
      <w:bookmarkEnd w:id="2"/>
      <w:r>
        <w:rPr>
          <w:szCs w:val="24"/>
        </w:rPr>
        <w:t xml:space="preserve">behalf for the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szCs w:val="24"/>
        </w:rPr>
        <w:t xml:space="preserve"> </w:t>
      </w:r>
      <w:r>
        <w:rPr>
          <w:i/>
          <w:szCs w:val="24"/>
        </w:rPr>
        <w:t>[for partnerships, corporations, cooperatives, or</w:t>
      </w:r>
      <w:r w:rsidRPr="00611750">
        <w:rPr>
          <w:i/>
          <w:szCs w:val="24"/>
        </w:rPr>
        <w:t xml:space="preserve"> joint ventures, insert:</w:t>
      </w:r>
      <w:r>
        <w:rPr>
          <w:szCs w:val="24"/>
        </w:rPr>
        <w:t xml:space="preserve"> is granted full power and authority by the </w:t>
      </w:r>
      <w:r w:rsidRPr="00611750">
        <w:rPr>
          <w:i/>
          <w:szCs w:val="24"/>
          <w:u w:val="single"/>
        </w:rPr>
        <w:t>Name of Bidder</w:t>
      </w:r>
      <w:r>
        <w:rPr>
          <w:szCs w:val="24"/>
        </w:rPr>
        <w:t xml:space="preserve">, to participate, submit the bid, and to sign and execute the ensuing contract on the latter’s behalf for </w:t>
      </w:r>
      <w:r w:rsidRPr="00611750">
        <w:rPr>
          <w:i/>
          <w:szCs w:val="24"/>
          <w:u w:val="single"/>
        </w:rPr>
        <w:t>Name of Project</w:t>
      </w:r>
      <w:r>
        <w:rPr>
          <w:szCs w:val="24"/>
        </w:rPr>
        <w:t xml:space="preserve"> of the </w:t>
      </w:r>
      <w:r w:rsidRPr="00611750">
        <w:rPr>
          <w:i/>
          <w:szCs w:val="24"/>
          <w:u w:val="single"/>
        </w:rPr>
        <w:t>Name of the Procuring Entity</w:t>
      </w:r>
      <w:r w:rsidRPr="00611750">
        <w:rPr>
          <w:i/>
          <w:szCs w:val="24"/>
        </w:rPr>
        <w:t>]</w:t>
      </w:r>
      <w:r>
        <w:rPr>
          <w:i/>
          <w:szCs w:val="24"/>
        </w:rPr>
        <w:t>.</w:t>
      </w:r>
    </w:p>
    <w:p w:rsidR="00CE1838" w:rsidRDefault="00CE1838" w:rsidP="00CE1838">
      <w:pPr>
        <w:tabs>
          <w:tab w:val="left" w:pos="540"/>
        </w:tabs>
        <w:suppressAutoHyphens/>
        <w:rPr>
          <w:i/>
          <w:szCs w:val="24"/>
        </w:rPr>
      </w:pPr>
    </w:p>
    <w:p w:rsidR="00CE1838" w:rsidRPr="00611750" w:rsidRDefault="00CE1838" w:rsidP="00CE1838">
      <w:pPr>
        <w:tabs>
          <w:tab w:val="left" w:pos="540"/>
        </w:tabs>
        <w:suppressAutoHyphens/>
        <w:rPr>
          <w:i/>
          <w:szCs w:val="24"/>
        </w:rPr>
      </w:pPr>
      <w:r w:rsidRPr="00FA39A2">
        <w:rPr>
          <w:szCs w:val="24"/>
        </w:rPr>
        <w:t>We acknowledge that failure to sign each and every page of this Bid Form, including the attached Schedule of Prices, shall be a ground for the rejection of our bid.</w:t>
      </w:r>
      <w:r>
        <w:rPr>
          <w:szCs w:val="24"/>
        </w:rPr>
        <w:t xml:space="preserve"> </w:t>
      </w:r>
      <w:r>
        <w:rPr>
          <w:i/>
          <w:szCs w:val="24"/>
        </w:rPr>
        <w:t xml:space="preserve"> </w:t>
      </w:r>
    </w:p>
    <w:p w:rsidR="00CE1838" w:rsidRPr="00677BB3" w:rsidRDefault="00CE1838" w:rsidP="0095338F">
      <w:pPr>
        <w:tabs>
          <w:tab w:val="left" w:pos="540"/>
        </w:tabs>
        <w:suppressAutoHyphens/>
        <w:rPr>
          <w:szCs w:val="24"/>
        </w:rPr>
      </w:pPr>
    </w:p>
    <w:p w:rsidR="0095338F" w:rsidRPr="00677BB3" w:rsidRDefault="0095338F" w:rsidP="0095338F">
      <w:pPr>
        <w:suppressAutoHyphens/>
        <w:rPr>
          <w:szCs w:val="24"/>
        </w:rPr>
      </w:pPr>
    </w:p>
    <w:p w:rsidR="0095338F" w:rsidRPr="00677BB3" w:rsidRDefault="0095338F" w:rsidP="0095338F">
      <w:pPr>
        <w:suppressAutoHyphens/>
        <w:rPr>
          <w:szCs w:val="24"/>
        </w:rPr>
      </w:pPr>
      <w:r w:rsidRPr="00677BB3">
        <w:rPr>
          <w:szCs w:val="24"/>
        </w:rPr>
        <w:t>Dated this ________________ day of ________________ 20______.</w:t>
      </w:r>
    </w:p>
    <w:p w:rsidR="0095338F" w:rsidRPr="00677BB3" w:rsidRDefault="0095338F" w:rsidP="0095338F">
      <w:pPr>
        <w:suppressAutoHyphens/>
        <w:rPr>
          <w:szCs w:val="24"/>
        </w:rPr>
      </w:pPr>
    </w:p>
    <w:p w:rsidR="0095338F" w:rsidRPr="00677BB3" w:rsidRDefault="0095338F" w:rsidP="0095338F">
      <w:pPr>
        <w:suppressAutoHyphens/>
        <w:rPr>
          <w:szCs w:val="24"/>
        </w:rPr>
      </w:pPr>
    </w:p>
    <w:p w:rsidR="0095338F" w:rsidRPr="00677BB3" w:rsidRDefault="0095338F" w:rsidP="0095338F">
      <w:pPr>
        <w:tabs>
          <w:tab w:val="right" w:pos="3600"/>
          <w:tab w:val="right" w:pos="4320"/>
          <w:tab w:val="right" w:pos="8460"/>
        </w:tabs>
        <w:suppressAutoHyphens/>
        <w:rPr>
          <w:szCs w:val="24"/>
        </w:rPr>
      </w:pPr>
      <w:r w:rsidRPr="00677BB3">
        <w:rPr>
          <w:szCs w:val="24"/>
          <w:u w:val="single"/>
        </w:rPr>
        <w:tab/>
      </w:r>
      <w:r w:rsidRPr="00677BB3">
        <w:rPr>
          <w:szCs w:val="24"/>
        </w:rPr>
        <w:tab/>
      </w:r>
      <w:r w:rsidRPr="00677BB3">
        <w:rPr>
          <w:szCs w:val="24"/>
          <w:u w:val="single"/>
        </w:rPr>
        <w:tab/>
      </w:r>
    </w:p>
    <w:p w:rsidR="0095338F" w:rsidRPr="00677BB3" w:rsidRDefault="0095338F" w:rsidP="0095338F">
      <w:pPr>
        <w:tabs>
          <w:tab w:val="left" w:pos="4320"/>
        </w:tabs>
        <w:suppressAutoHyphens/>
        <w:rPr>
          <w:szCs w:val="24"/>
        </w:rPr>
      </w:pPr>
      <w:r w:rsidRPr="00677BB3">
        <w:rPr>
          <w:i/>
          <w:szCs w:val="24"/>
        </w:rPr>
        <w:t>[</w:t>
      </w:r>
      <w:proofErr w:type="gramStart"/>
      <w:r w:rsidRPr="00677BB3">
        <w:rPr>
          <w:i/>
          <w:szCs w:val="24"/>
        </w:rPr>
        <w:t>signature</w:t>
      </w:r>
      <w:proofErr w:type="gramEnd"/>
      <w:r w:rsidRPr="00677BB3">
        <w:rPr>
          <w:i/>
          <w:szCs w:val="24"/>
        </w:rPr>
        <w:t>]</w:t>
      </w:r>
      <w:r w:rsidRPr="00677BB3">
        <w:rPr>
          <w:i/>
          <w:szCs w:val="24"/>
        </w:rPr>
        <w:tab/>
        <w:t>[</w:t>
      </w:r>
      <w:proofErr w:type="gramStart"/>
      <w:r w:rsidRPr="00677BB3">
        <w:rPr>
          <w:i/>
          <w:szCs w:val="24"/>
        </w:rPr>
        <w:t>in</w:t>
      </w:r>
      <w:proofErr w:type="gramEnd"/>
      <w:r w:rsidRPr="00677BB3">
        <w:rPr>
          <w:i/>
          <w:szCs w:val="24"/>
        </w:rPr>
        <w:t xml:space="preserve"> the capacity of]</w:t>
      </w:r>
    </w:p>
    <w:p w:rsidR="0095338F" w:rsidRPr="00677BB3" w:rsidRDefault="0095338F" w:rsidP="0095338F">
      <w:pPr>
        <w:suppressAutoHyphens/>
        <w:rPr>
          <w:szCs w:val="24"/>
        </w:rPr>
      </w:pPr>
    </w:p>
    <w:p w:rsidR="0095338F" w:rsidRPr="00677BB3" w:rsidRDefault="0095338F" w:rsidP="0095338F">
      <w:pPr>
        <w:tabs>
          <w:tab w:val="right" w:pos="8453"/>
        </w:tabs>
        <w:rPr>
          <w:szCs w:val="24"/>
          <w:u w:val="single"/>
        </w:rPr>
      </w:pPr>
      <w:r w:rsidRPr="00677BB3">
        <w:rPr>
          <w:szCs w:val="24"/>
        </w:rPr>
        <w:t xml:space="preserve">Duly authorized to sign Bid for and on behalf of </w:t>
      </w:r>
      <w:r>
        <w:rPr>
          <w:szCs w:val="24"/>
        </w:rPr>
        <w:t>___________________________</w:t>
      </w:r>
    </w:p>
    <w:p w:rsidR="00531FB9" w:rsidRDefault="00531FB9"/>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p w:rsidR="009325FA" w:rsidRDefault="009325FA"/>
    <w:sectPr w:rsidR="009325F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338F" w:rsidRDefault="0095338F" w:rsidP="0095338F">
      <w:pPr>
        <w:spacing w:line="240" w:lineRule="auto"/>
      </w:pPr>
      <w:r>
        <w:separator/>
      </w:r>
    </w:p>
  </w:endnote>
  <w:endnote w:type="continuationSeparator" w:id="0">
    <w:p w:rsidR="0095338F" w:rsidRDefault="0095338F" w:rsidP="009533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AA8" w:rsidRDefault="00427AA8">
    <w:pPr>
      <w:pStyle w:val="Footer"/>
    </w:pPr>
    <w:r>
      <w:t>DPWH-G&amp;S-19</w:t>
    </w:r>
  </w:p>
  <w:p w:rsidR="00427AA8" w:rsidRDefault="00427A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338F" w:rsidRDefault="0095338F" w:rsidP="0095338F">
      <w:pPr>
        <w:spacing w:line="240" w:lineRule="auto"/>
      </w:pPr>
      <w:r>
        <w:separator/>
      </w:r>
    </w:p>
  </w:footnote>
  <w:footnote w:type="continuationSeparator" w:id="0">
    <w:p w:rsidR="0095338F" w:rsidRDefault="0095338F" w:rsidP="0095338F">
      <w:pPr>
        <w:spacing w:line="240" w:lineRule="auto"/>
      </w:pPr>
      <w:r>
        <w:continuationSeparator/>
      </w:r>
    </w:p>
  </w:footnote>
  <w:footnote w:id="1">
    <w:p w:rsidR="0095338F" w:rsidRPr="00DA19C8" w:rsidRDefault="0095338F" w:rsidP="0095338F">
      <w:pPr>
        <w:pStyle w:val="FootnoteText"/>
        <w:spacing w:before="0" w:after="0" w:line="240" w:lineRule="auto"/>
        <w:rPr>
          <w:i w:val="0"/>
        </w:rPr>
      </w:pPr>
      <w:r w:rsidRPr="00DA19C8">
        <w:rPr>
          <w:rStyle w:val="FootnoteReference"/>
          <w:i w:val="0"/>
        </w:rPr>
        <w:footnoteRef/>
      </w:r>
      <w:r w:rsidRPr="00DA19C8">
        <w:rPr>
          <w:i w:val="0"/>
        </w:rPr>
        <w:t xml:space="preserve"> If ADB, </w:t>
      </w:r>
      <w:r>
        <w:rPr>
          <w:i w:val="0"/>
        </w:rPr>
        <w:t>JICA</w:t>
      </w:r>
      <w:r w:rsidRPr="00DA19C8">
        <w:rPr>
          <w:i w:val="0"/>
        </w:rPr>
        <w:t xml:space="preserve"> and WB funded projects, use IFB.</w:t>
      </w:r>
    </w:p>
  </w:footnote>
  <w:footnote w:id="2">
    <w:p w:rsidR="0095338F" w:rsidRPr="00DA19C8" w:rsidRDefault="0095338F" w:rsidP="0095338F">
      <w:pPr>
        <w:pStyle w:val="FootnoteText"/>
        <w:spacing w:before="0" w:after="0" w:line="240" w:lineRule="auto"/>
        <w:rPr>
          <w:i w:val="0"/>
        </w:rPr>
      </w:pPr>
      <w:r w:rsidRPr="00DA19C8">
        <w:rPr>
          <w:rStyle w:val="FootnoteReference"/>
          <w:i w:val="0"/>
        </w:rPr>
        <w:footnoteRef/>
      </w:r>
      <w:r w:rsidRPr="00DA19C8">
        <w:rPr>
          <w:i w:val="0"/>
        </w:rPr>
        <w:t xml:space="preserve"> Applicable only if the Funding Source is the ADB, </w:t>
      </w:r>
      <w:r>
        <w:rPr>
          <w:i w:val="0"/>
        </w:rPr>
        <w:t>JICA</w:t>
      </w:r>
      <w:r w:rsidRPr="00DA19C8">
        <w:rPr>
          <w:i w:val="0"/>
        </w:rPr>
        <w:t xml:space="preserve"> or WB.</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7AA8" w:rsidRDefault="00427AA8" w:rsidP="00427AA8">
    <w:pPr>
      <w:pStyle w:val="Header"/>
      <w:jc w:val="center"/>
      <w:rPr>
        <w:rFonts w:ascii="Verdana" w:hAnsi="Verdana"/>
        <w:b/>
        <w:bCs/>
      </w:rPr>
    </w:pPr>
    <w:r>
      <w:rPr>
        <w:rFonts w:ascii="Verdana" w:hAnsi="Verdana"/>
        <w:b/>
        <w:bCs/>
      </w:rPr>
      <w:t>Department of Public Works and Highways (DPWH)</w:t>
    </w:r>
  </w:p>
  <w:p w:rsidR="00427AA8" w:rsidRDefault="00427AA8" w:rsidP="00427AA8">
    <w:pPr>
      <w:pStyle w:val="Header"/>
      <w:spacing w:after="40"/>
      <w:rPr>
        <w:rFonts w:ascii="Verdana" w:hAnsi="Verdana" w:cs="Arial"/>
        <w:b/>
        <w:sz w:val="16"/>
      </w:rPr>
    </w:pPr>
    <w:r>
      <w:rPr>
        <w:rFonts w:ascii="Verdana" w:hAnsi="Verdana" w:cs="Arial"/>
        <w:b/>
        <w:sz w:val="16"/>
      </w:rPr>
      <w:t xml:space="preserve">Contract ID: </w:t>
    </w:r>
    <w:bookmarkStart w:id="3" w:name="R_Cont_ID_01"/>
    <w:r>
      <w:rPr>
        <w:rFonts w:ascii="Verdana" w:hAnsi="Verdana" w:cs="Arial"/>
        <w:b/>
        <w:sz w:val="16"/>
      </w:rPr>
      <w:t xml:space="preserve"> </w:t>
    </w:r>
    <w:bookmarkEnd w:id="3"/>
    <w:r>
      <w:rPr>
        <w:rFonts w:ascii="Verdana" w:hAnsi="Verdana" w:cs="Arial"/>
        <w:b/>
        <w:i/>
        <w:sz w:val="16"/>
      </w:rPr>
      <w:t>__________________________________________</w:t>
    </w:r>
  </w:p>
  <w:p w:rsidR="00427AA8" w:rsidRDefault="00427AA8" w:rsidP="00427AA8">
    <w:pPr>
      <w:pStyle w:val="Header"/>
      <w:spacing w:after="40"/>
      <w:rPr>
        <w:rFonts w:ascii="Verdana" w:hAnsi="Verdana" w:cs="Arial"/>
        <w:b/>
        <w:sz w:val="16"/>
      </w:rPr>
    </w:pPr>
    <w:r>
      <w:rPr>
        <w:rFonts w:ascii="Verdana" w:hAnsi="Verdana" w:cs="Arial"/>
        <w:b/>
        <w:sz w:val="16"/>
      </w:rPr>
      <w:t xml:space="preserve">Contract Name: </w:t>
    </w:r>
    <w:bookmarkStart w:id="4" w:name="R_Cont_Name_01"/>
    <w:r>
      <w:rPr>
        <w:rFonts w:ascii="Verdana" w:hAnsi="Verdana" w:cs="Arial"/>
        <w:b/>
        <w:sz w:val="16"/>
      </w:rPr>
      <w:t xml:space="preserve"> </w:t>
    </w:r>
    <w:bookmarkEnd w:id="4"/>
    <w:r>
      <w:rPr>
        <w:rFonts w:ascii="Verdana" w:hAnsi="Verdana" w:cs="Arial"/>
        <w:b/>
        <w:i/>
        <w:sz w:val="16"/>
      </w:rPr>
      <w:t>_______________________________________</w:t>
    </w:r>
  </w:p>
  <w:p w:rsidR="00427AA8" w:rsidRDefault="00427AA8" w:rsidP="00427AA8">
    <w:pPr>
      <w:pStyle w:val="Header"/>
      <w:pBdr>
        <w:bottom w:val="single" w:sz="4" w:space="1" w:color="auto"/>
      </w:pBdr>
      <w:tabs>
        <w:tab w:val="left" w:pos="2520"/>
      </w:tabs>
      <w:spacing w:after="40"/>
    </w:pPr>
    <w:r>
      <w:rPr>
        <w:rFonts w:ascii="Verdana" w:hAnsi="Verdana" w:cs="Arial"/>
        <w:b/>
        <w:sz w:val="16"/>
      </w:rPr>
      <w:t xml:space="preserve">Location of the Contract: </w:t>
    </w:r>
    <w:bookmarkStart w:id="5" w:name="R_Cont_Loc_01"/>
    <w:r>
      <w:rPr>
        <w:rFonts w:ascii="Verdana" w:hAnsi="Verdana" w:cs="Arial"/>
        <w:b/>
        <w:sz w:val="16"/>
      </w:rPr>
      <w:t xml:space="preserve"> ________________________________ </w:t>
    </w:r>
    <w:bookmarkEnd w:id="5"/>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338F"/>
    <w:rsid w:val="00241546"/>
    <w:rsid w:val="00427AA8"/>
    <w:rsid w:val="004F0D2F"/>
    <w:rsid w:val="00531FB9"/>
    <w:rsid w:val="006D4980"/>
    <w:rsid w:val="00782F1B"/>
    <w:rsid w:val="009325FA"/>
    <w:rsid w:val="0095338F"/>
    <w:rsid w:val="00A704A0"/>
    <w:rsid w:val="00CE1838"/>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7B8D35-5D9A-4332-A722-1D93A76C0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338F"/>
    <w:pPr>
      <w:overflowPunct w:val="0"/>
      <w:autoSpaceDE w:val="0"/>
      <w:autoSpaceDN w:val="0"/>
      <w:adjustRightInd w:val="0"/>
      <w:spacing w:after="0" w:line="240" w:lineRule="atLeast"/>
      <w:jc w:val="both"/>
      <w:textAlignment w:val="baseline"/>
    </w:pPr>
    <w:rPr>
      <w:rFonts w:ascii="Times New Roman" w:eastAsia="Times New Roman" w:hAnsi="Times New Roman" w:cs="Times New Roman"/>
      <w:sz w:val="24"/>
      <w:szCs w:val="20"/>
      <w:lang w:val="en-US"/>
    </w:rPr>
  </w:style>
  <w:style w:type="paragraph" w:styleId="Heading4">
    <w:name w:val="heading 4"/>
    <w:basedOn w:val="Normal"/>
    <w:next w:val="Normal"/>
    <w:link w:val="Heading4Char"/>
    <w:qFormat/>
    <w:rsid w:val="0095338F"/>
    <w:pPr>
      <w:keepNext/>
      <w:spacing w:before="240" w:after="240" w:line="240" w:lineRule="auto"/>
      <w:jc w:val="center"/>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5338F"/>
    <w:rPr>
      <w:rFonts w:ascii="Times New Roman" w:eastAsia="Times New Roman" w:hAnsi="Times New Roman" w:cs="Times New Roman"/>
      <w:b/>
      <w:bCs/>
      <w:sz w:val="28"/>
      <w:szCs w:val="28"/>
      <w:lang w:val="en-US"/>
    </w:rPr>
  </w:style>
  <w:style w:type="character" w:styleId="Hyperlink">
    <w:name w:val="Hyperlink"/>
    <w:uiPriority w:val="99"/>
    <w:rsid w:val="0095338F"/>
    <w:rPr>
      <w:b/>
      <w:color w:val="auto"/>
      <w:u w:val="single"/>
    </w:rPr>
  </w:style>
  <w:style w:type="character" w:styleId="FootnoteReference">
    <w:name w:val="footnote reference"/>
    <w:uiPriority w:val="99"/>
    <w:rsid w:val="0095338F"/>
    <w:rPr>
      <w:position w:val="6"/>
      <w:sz w:val="20"/>
    </w:rPr>
  </w:style>
  <w:style w:type="paragraph" w:styleId="FootnoteText">
    <w:name w:val="footnote text"/>
    <w:basedOn w:val="Normal"/>
    <w:next w:val="Normal"/>
    <w:link w:val="FootnoteTextChar"/>
    <w:uiPriority w:val="99"/>
    <w:rsid w:val="0095338F"/>
    <w:pPr>
      <w:keepNext/>
      <w:spacing w:before="100" w:after="100"/>
    </w:pPr>
    <w:rPr>
      <w:i/>
      <w:sz w:val="20"/>
      <w:lang w:val="x-none" w:eastAsia="x-none"/>
    </w:rPr>
  </w:style>
  <w:style w:type="character" w:customStyle="1" w:styleId="FootnoteTextChar">
    <w:name w:val="Footnote Text Char"/>
    <w:basedOn w:val="DefaultParagraphFont"/>
    <w:link w:val="FootnoteText"/>
    <w:uiPriority w:val="99"/>
    <w:rsid w:val="0095338F"/>
    <w:rPr>
      <w:rFonts w:ascii="Times New Roman" w:eastAsia="Times New Roman" w:hAnsi="Times New Roman" w:cs="Times New Roman"/>
      <w:i/>
      <w:sz w:val="20"/>
      <w:szCs w:val="20"/>
      <w:lang w:val="x-none" w:eastAsia="x-none"/>
    </w:rPr>
  </w:style>
  <w:style w:type="paragraph" w:styleId="Header">
    <w:name w:val="header"/>
    <w:basedOn w:val="Normal"/>
    <w:link w:val="HeaderChar"/>
    <w:unhideWhenUsed/>
    <w:rsid w:val="00427AA8"/>
    <w:pPr>
      <w:tabs>
        <w:tab w:val="center" w:pos="4680"/>
        <w:tab w:val="right" w:pos="9360"/>
      </w:tabs>
      <w:spacing w:line="240" w:lineRule="auto"/>
    </w:pPr>
  </w:style>
  <w:style w:type="character" w:customStyle="1" w:styleId="HeaderChar">
    <w:name w:val="Header Char"/>
    <w:basedOn w:val="DefaultParagraphFont"/>
    <w:link w:val="Header"/>
    <w:uiPriority w:val="99"/>
    <w:rsid w:val="00427AA8"/>
    <w:rPr>
      <w:rFonts w:ascii="Times New Roman" w:eastAsia="Times New Roman" w:hAnsi="Times New Roman" w:cs="Times New Roman"/>
      <w:sz w:val="24"/>
      <w:szCs w:val="20"/>
      <w:lang w:val="en-US"/>
    </w:rPr>
  </w:style>
  <w:style w:type="paragraph" w:styleId="Footer">
    <w:name w:val="footer"/>
    <w:basedOn w:val="Normal"/>
    <w:link w:val="FooterChar"/>
    <w:uiPriority w:val="99"/>
    <w:unhideWhenUsed/>
    <w:rsid w:val="00427AA8"/>
    <w:pPr>
      <w:tabs>
        <w:tab w:val="center" w:pos="4680"/>
        <w:tab w:val="right" w:pos="9360"/>
      </w:tabs>
      <w:spacing w:line="240" w:lineRule="auto"/>
    </w:pPr>
  </w:style>
  <w:style w:type="character" w:customStyle="1" w:styleId="FooterChar">
    <w:name w:val="Footer Char"/>
    <w:basedOn w:val="DefaultParagraphFont"/>
    <w:link w:val="Footer"/>
    <w:uiPriority w:val="99"/>
    <w:rsid w:val="00427AA8"/>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431</Words>
  <Characters>2457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Teodoro T. Encarnacion</dc:creator>
  <cp:keywords/>
  <dc:description/>
  <cp:lastModifiedBy>tedencarnacion</cp:lastModifiedBy>
  <cp:revision>6</cp:revision>
  <dcterms:created xsi:type="dcterms:W3CDTF">2016-08-24T23:40:00Z</dcterms:created>
  <dcterms:modified xsi:type="dcterms:W3CDTF">2016-09-28T14:01:00Z</dcterms:modified>
</cp:coreProperties>
</file>